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0E5" w14:textId="4F25DF0C" w:rsidR="00A77434" w:rsidRDefault="00B25AAA">
      <w:pPr>
        <w:ind w:right="159"/>
      </w:pPr>
      <w:r>
        <w:t>Rappresentazione grafica del sistema degli enti di diritto privato controllati dall’Ordine degli Architetti, Pianificatori, Paesaggisti, Conservatori di Genova</w:t>
      </w:r>
    </w:p>
    <w:p w14:paraId="498FC30D" w14:textId="77777777" w:rsidR="00A77434" w:rsidRDefault="00B25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71"/>
        <w:ind w:left="450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4F66AA" wp14:editId="10547A0F">
                <wp:extent cx="5334000" cy="2762250"/>
                <wp:effectExtent l="19050" t="0" r="19050" b="38100"/>
                <wp:docPr id="643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2762250"/>
                          <a:chOff x="0" y="0"/>
                          <a:chExt cx="5240782" cy="266839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13816" y="0"/>
                            <a:ext cx="3334512" cy="222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2" h="2221992">
                                <a:moveTo>
                                  <a:pt x="1667256" y="0"/>
                                </a:moveTo>
                                <a:cubicBezTo>
                                  <a:pt x="2588006" y="0"/>
                                  <a:pt x="3334512" y="497459"/>
                                  <a:pt x="3334512" y="1110996"/>
                                </a:cubicBezTo>
                                <a:cubicBezTo>
                                  <a:pt x="3334512" y="1724533"/>
                                  <a:pt x="2588006" y="2221992"/>
                                  <a:pt x="1667256" y="2221992"/>
                                </a:cubicBezTo>
                                <a:cubicBezTo>
                                  <a:pt x="746506" y="2221992"/>
                                  <a:pt x="0" y="1724533"/>
                                  <a:pt x="0" y="1110996"/>
                                </a:cubicBezTo>
                                <a:cubicBezTo>
                                  <a:pt x="0" y="497459"/>
                                  <a:pt x="746506" y="0"/>
                                  <a:pt x="1667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13816" y="0"/>
                            <a:ext cx="3334512" cy="222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2" h="2221992">
                                <a:moveTo>
                                  <a:pt x="0" y="1110996"/>
                                </a:moveTo>
                                <a:cubicBezTo>
                                  <a:pt x="0" y="497459"/>
                                  <a:pt x="746506" y="0"/>
                                  <a:pt x="1667256" y="0"/>
                                </a:cubicBezTo>
                                <a:cubicBezTo>
                                  <a:pt x="2588006" y="0"/>
                                  <a:pt x="3334512" y="497459"/>
                                  <a:pt x="3334512" y="1110996"/>
                                </a:cubicBezTo>
                                <a:cubicBezTo>
                                  <a:pt x="3334512" y="1724533"/>
                                  <a:pt x="2588006" y="2221992"/>
                                  <a:pt x="1667256" y="2221992"/>
                                </a:cubicBezTo>
                                <a:cubicBezTo>
                                  <a:pt x="746506" y="2221992"/>
                                  <a:pt x="0" y="1724533"/>
                                  <a:pt x="0" y="111099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450848" y="879221"/>
                            <a:ext cx="28071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D893E" w14:textId="286010BE" w:rsidR="00A77434" w:rsidRDefault="00B25A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</w:pPr>
                              <w:r>
                                <w:t xml:space="preserve">Ordine degli Architetti, PPPC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63624" y="1153541"/>
                            <a:ext cx="243929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5B965" w14:textId="086F07AB" w:rsidR="00A77434" w:rsidRDefault="00B25A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/>
                              </w:pPr>
                              <w:r>
                                <w:t>di Genova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29283"/>
                            <a:ext cx="1077722" cy="103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 h="1039114">
                                <a:moveTo>
                                  <a:pt x="735965" y="0"/>
                                </a:moveTo>
                                <a:lnTo>
                                  <a:pt x="1077722" y="387985"/>
                                </a:lnTo>
                                <a:lnTo>
                                  <a:pt x="558927" y="845058"/>
                                </a:lnTo>
                                <a:lnTo>
                                  <a:pt x="729869" y="1039114"/>
                                </a:lnTo>
                                <a:lnTo>
                                  <a:pt x="0" y="992886"/>
                                </a:lnTo>
                                <a:lnTo>
                                  <a:pt x="46228" y="263017"/>
                                </a:lnTo>
                                <a:lnTo>
                                  <a:pt x="217043" y="457073"/>
                                </a:lnTo>
                                <a:lnTo>
                                  <a:pt x="735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29283"/>
                            <a:ext cx="1077722" cy="103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 h="1039114">
                                <a:moveTo>
                                  <a:pt x="1077722" y="387985"/>
                                </a:moveTo>
                                <a:lnTo>
                                  <a:pt x="558927" y="845058"/>
                                </a:lnTo>
                                <a:lnTo>
                                  <a:pt x="729869" y="1039114"/>
                                </a:lnTo>
                                <a:lnTo>
                                  <a:pt x="0" y="992886"/>
                                </a:lnTo>
                                <a:lnTo>
                                  <a:pt x="46228" y="263017"/>
                                </a:lnTo>
                                <a:lnTo>
                                  <a:pt x="217043" y="457073"/>
                                </a:lnTo>
                                <a:lnTo>
                                  <a:pt x="7359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203446" y="1594612"/>
                            <a:ext cx="1037336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36" h="1037463">
                                <a:moveTo>
                                  <a:pt x="365633" y="0"/>
                                </a:moveTo>
                                <a:lnTo>
                                  <a:pt x="854583" y="488950"/>
                                </a:lnTo>
                                <a:lnTo>
                                  <a:pt x="1037336" y="306197"/>
                                </a:lnTo>
                                <a:lnTo>
                                  <a:pt x="1037336" y="1037463"/>
                                </a:lnTo>
                                <a:lnTo>
                                  <a:pt x="306070" y="1037463"/>
                                </a:lnTo>
                                <a:lnTo>
                                  <a:pt x="488950" y="854710"/>
                                </a:lnTo>
                                <a:lnTo>
                                  <a:pt x="0" y="365633"/>
                                </a:lnTo>
                                <a:lnTo>
                                  <a:pt x="365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03446" y="1594612"/>
                            <a:ext cx="1037336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36" h="1037463">
                                <a:moveTo>
                                  <a:pt x="365633" y="0"/>
                                </a:moveTo>
                                <a:lnTo>
                                  <a:pt x="854583" y="488950"/>
                                </a:lnTo>
                                <a:lnTo>
                                  <a:pt x="1037336" y="306197"/>
                                </a:lnTo>
                                <a:lnTo>
                                  <a:pt x="1037336" y="1037463"/>
                                </a:lnTo>
                                <a:lnTo>
                                  <a:pt x="306070" y="1037463"/>
                                </a:lnTo>
                                <a:lnTo>
                                  <a:pt x="488950" y="854710"/>
                                </a:lnTo>
                                <a:lnTo>
                                  <a:pt x="0" y="36563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F66AA" id="Group 643" o:spid="_x0000_s1026" style="width:420pt;height:217.5pt;mso-position-horizontal-relative:char;mso-position-vertical-relative:line" coordsize="52407,26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">
                <v:shape id="Shape 7" o:spid="_x0000_s1027" style="position:absolute;left:8138;width:33345;height:22219;visibility:visible;mso-wrap-style:square;v-text-anchor:top" coordsize="3334512,222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" path="m1667256,v920750,,1667256,497459,1667256,1110996c3334512,1724533,2588006,2221992,1667256,2221992,746506,2221992,,1724533,,1110996,,497459,746506,,1667256,xe" fillcolor="#a5a5a5" stroked="f" strokeweight="0">
                  <v:stroke miterlimit="83231f" joinstyle="miter"/>
                  <v:path arrowok="t" textboxrect="0,0,3334512,2221992"/>
                </v:shape>
                <v:shape id="Shape 8" o:spid="_x0000_s1028" style="position:absolute;left:8138;width:33345;height:22219;visibility:visible;mso-wrap-style:square;v-text-anchor:top" coordsize="3334512,222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" path="m,1110996c,497459,746506,,1667256,v920750,,1667256,497459,1667256,1110996c3334512,1724533,2588006,2221992,1667256,2221992,746506,2221992,,1724533,,1110996xe" filled="f" strokecolor="#787878" strokeweight="1pt">
                  <v:stroke miterlimit="83231f" joinstyle="miter"/>
                  <v:path arrowok="t" textboxrect="0,0,3334512,2221992"/>
                </v:shape>
                <v:rect id="Rectangle 9" o:spid="_x0000_s1029" style="position:absolute;left:14508;top:8792;width:2807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1AD893E" w14:textId="286010BE" w:rsidR="00A77434" w:rsidRDefault="00B25A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</w:pPr>
                        <w:r>
                          <w:t xml:space="preserve">Ordine degli Architetti, PPPC </w:t>
                        </w:r>
                      </w:p>
                    </w:txbxContent>
                  </v:textbox>
                </v:rect>
                <v:rect id="Rectangle 10" o:spid="_x0000_s1030" style="position:absolute;left:15636;top:11535;width:2439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05B965" w14:textId="086F07AB" w:rsidR="00A77434" w:rsidRDefault="00B25A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after="160"/>
                        </w:pPr>
                        <w:r>
                          <w:t>di Genova</w:t>
                        </w:r>
                      </w:p>
                    </w:txbxContent>
                  </v:textbox>
                </v:rect>
                <v:shape id="Shape 12" o:spid="_x0000_s1031" style="position:absolute;top:16292;width:10777;height:10391;visibility:visible;mso-wrap-style:square;v-text-anchor:top" coordsize="1077722,103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" path="m735965,r341757,387985l558927,845058r170942,194056l,992886,46228,263017,217043,457073,735965,xe" fillcolor="#4472c4" stroked="f" strokeweight="0">
                  <v:stroke miterlimit="83231f" joinstyle="miter"/>
                  <v:path arrowok="t" textboxrect="0,0,1077722,1039114"/>
                </v:shape>
                <v:shape id="Shape 14" o:spid="_x0000_s1032" style="position:absolute;top:16292;width:10777;height:10391;visibility:visible;mso-wrap-style:square;v-text-anchor:top" coordsize="1077722,103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" path="m1077722,387985l558927,845058r170942,194056l,992886,46228,263017,217043,457073,735965,r341757,387985xe" filled="f" strokecolor="#2f528f" strokeweight="1pt">
                  <v:stroke miterlimit="83231f" joinstyle="miter"/>
                  <v:path arrowok="t" textboxrect="0,0,1077722,1039114"/>
                </v:shape>
                <v:shape id="Shape 32" o:spid="_x0000_s1033" style="position:absolute;left:42034;top:15946;width:10373;height:10374;visibility:visible;mso-wrap-style:square;v-text-anchor:top" coordsize="1037336,10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" path="m365633,l854583,488950,1037336,306197r,731266l306070,1037463,488950,854710,,365633,365633,xe" fillcolor="#4472c4" stroked="f" strokeweight="0">
                  <v:stroke miterlimit="83231f" joinstyle="miter"/>
                  <v:path arrowok="t" textboxrect="0,0,1037336,1037463"/>
                </v:shape>
                <v:shape id="Shape 34" o:spid="_x0000_s1034" style="position:absolute;left:42034;top:15946;width:10373;height:10374;visibility:visible;mso-wrap-style:square;v-text-anchor:top" coordsize="1037336,10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" path="m365633,l854583,488950,1037336,306197r,731266l306070,1037463,488950,854710,,365633,365633,xe" filled="f" strokecolor="#2f528f" strokeweight="1pt">
                  <v:stroke miterlimit="83231f" joinstyle="miter"/>
                  <v:path arrowok="t" textboxrect="0,0,1037336,1037463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7141" w:type="dxa"/>
        <w:tblInd w:w="81" w:type="dxa"/>
        <w:tblCellMar>
          <w:top w:w="280" w:type="dxa"/>
          <w:left w:w="160" w:type="dxa"/>
          <w:right w:w="83" w:type="dxa"/>
        </w:tblCellMar>
        <w:tblLook w:val="04A0" w:firstRow="1" w:lastRow="0" w:firstColumn="1" w:lastColumn="0" w:noHBand="0" w:noVBand="1"/>
      </w:tblPr>
      <w:tblGrid>
        <w:gridCol w:w="6975"/>
        <w:gridCol w:w="3192"/>
        <w:gridCol w:w="6974"/>
      </w:tblGrid>
      <w:tr w:rsidR="00A77434" w14:paraId="2FCC09F5" w14:textId="77777777">
        <w:trPr>
          <w:trHeight w:val="2825"/>
        </w:trPr>
        <w:tc>
          <w:tcPr>
            <w:tcW w:w="6974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shd w:val="clear" w:color="auto" w:fill="4472C4"/>
            <w:vAlign w:val="center"/>
          </w:tcPr>
          <w:p w14:paraId="1E774A2D" w14:textId="77777777" w:rsidR="00B25AAA" w:rsidRDefault="00B25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2"/>
            </w:pPr>
            <w:r>
              <w:t>Fondazione dell’Ordine degli Architetti, Pianificatori, Paesaggisti e Conservatori della Provincia di Genova della Liguria – Centro Studi / “Fondazione OAGE”</w:t>
            </w:r>
          </w:p>
          <w:p w14:paraId="2E2B3699" w14:textId="77777777" w:rsidR="00B25AAA" w:rsidRDefault="00B25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Finalità generali di valorizzazione e qualificazione della professione di architetto ed il suo costante aggiornamento tecnico e scientifico </w:t>
            </w:r>
          </w:p>
          <w:p w14:paraId="097772D1" w14:textId="25389002" w:rsidR="00A77434" w:rsidRDefault="00A77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</w:pPr>
          </w:p>
        </w:tc>
        <w:tc>
          <w:tcPr>
            <w:tcW w:w="3192" w:type="dxa"/>
            <w:tcBorders>
              <w:top w:val="nil"/>
              <w:left w:val="single" w:sz="8" w:space="0" w:color="2F528F"/>
              <w:bottom w:val="nil"/>
              <w:right w:val="single" w:sz="8" w:space="0" w:color="2F528F"/>
            </w:tcBorders>
          </w:tcPr>
          <w:p w14:paraId="467C78C4" w14:textId="77777777" w:rsidR="00A77434" w:rsidRDefault="00A77434">
            <w:pPr>
              <w:spacing w:after="160"/>
            </w:pPr>
          </w:p>
        </w:tc>
        <w:tc>
          <w:tcPr>
            <w:tcW w:w="6974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shd w:val="clear" w:color="auto" w:fill="4472C4"/>
          </w:tcPr>
          <w:p w14:paraId="1F47C139" w14:textId="77777777" w:rsidR="00B25AAA" w:rsidRDefault="00B25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8" w:line="236" w:lineRule="auto"/>
              <w:jc w:val="center"/>
            </w:pPr>
            <w:r>
              <w:t xml:space="preserve">Federazione Regionale degli Architetti </w:t>
            </w:r>
          </w:p>
          <w:p w14:paraId="3031E3ED" w14:textId="3AF74AA7" w:rsidR="00A77434" w:rsidRDefault="00B25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8" w:line="236" w:lineRule="auto"/>
              <w:jc w:val="center"/>
            </w:pPr>
            <w:r>
              <w:t xml:space="preserve">della Liguria </w:t>
            </w:r>
          </w:p>
          <w:p w14:paraId="0501C415" w14:textId="776D3A9E" w:rsidR="00A77434" w:rsidRDefault="00B25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</w:pPr>
            <w:r>
              <w:rPr>
                <w:sz w:val="28"/>
              </w:rPr>
              <w:t>Federazione costituita da n.4 ordini provinciali degli architetti della Liguria</w:t>
            </w:r>
          </w:p>
        </w:tc>
      </w:tr>
    </w:tbl>
    <w:p w14:paraId="41A6DBEA" w14:textId="77777777" w:rsidR="00FB57BE" w:rsidRDefault="00FB57BE"/>
    <w:sectPr w:rsidR="00FB57BE" w:rsidSect="002928A2">
      <w:pgSz w:w="23811" w:h="16838" w:orient="landscape" w:code="8"/>
      <w:pgMar w:top="1440" w:right="884" w:bottom="818" w:left="949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34"/>
    <w:rsid w:val="002928A2"/>
    <w:rsid w:val="00654C5E"/>
    <w:rsid w:val="00A77434"/>
    <w:rsid w:val="00B25AAA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1A7"/>
  <w15:docId w15:val="{AF796079-4BFF-426C-8490-57B2B54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after="0"/>
    </w:pPr>
    <w:rPr>
      <w:rFonts w:ascii="Calibri" w:eastAsia="Calibri" w:hAnsi="Calibri" w:cs="Calibri"/>
      <w:color w:val="FFFFFF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rappresentazioen grafica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rappresentazioen grafica</dc:title>
  <dc:subject/>
  <dc:creator>anna ruberto</dc:creator>
  <cp:keywords/>
  <cp:lastModifiedBy>Anna Ruberto</cp:lastModifiedBy>
  <cp:revision>3</cp:revision>
  <cp:lastPrinted>2022-10-17T11:59:00Z</cp:lastPrinted>
  <dcterms:created xsi:type="dcterms:W3CDTF">2022-10-17T11:52:00Z</dcterms:created>
  <dcterms:modified xsi:type="dcterms:W3CDTF">2022-10-17T12:27:00Z</dcterms:modified>
</cp:coreProperties>
</file>