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511D" w14:textId="639DEF24" w:rsidR="00A43570" w:rsidRDefault="00A43570">
      <w:pPr>
        <w:rPr>
          <w:rFonts w:ascii="sans" w:hAnsi="sans"/>
          <w:b/>
          <w:sz w:val="21"/>
          <w:szCs w:val="21"/>
          <w:shd w:val="clear" w:color="auto" w:fill="FFFFFF"/>
        </w:rPr>
      </w:pPr>
    </w:p>
    <w:p w14:paraId="3CEC2EFD" w14:textId="4BD383DD" w:rsidR="00136D5D" w:rsidRDefault="00136D5D">
      <w:pPr>
        <w:rPr>
          <w:rFonts w:ascii="sans" w:hAnsi="sans"/>
          <w:b/>
          <w:sz w:val="21"/>
          <w:szCs w:val="21"/>
          <w:shd w:val="clear" w:color="auto" w:fill="FFFFFF"/>
        </w:rPr>
      </w:pPr>
    </w:p>
    <w:p w14:paraId="0C769AF7" w14:textId="77777777" w:rsidR="00136D5D" w:rsidRDefault="00136D5D">
      <w:pPr>
        <w:rPr>
          <w:rFonts w:ascii="sans" w:hAnsi="sans"/>
          <w:b/>
          <w:sz w:val="21"/>
          <w:szCs w:val="21"/>
          <w:shd w:val="clear" w:color="auto" w:fill="FFFFFF"/>
        </w:rPr>
      </w:pPr>
    </w:p>
    <w:p w14:paraId="3B6D101B" w14:textId="620FB0ED" w:rsidR="00136D5D" w:rsidRDefault="00136D5D">
      <w:pPr>
        <w:rPr>
          <w:rFonts w:ascii="sans" w:hAnsi="sans"/>
          <w:b/>
          <w:sz w:val="21"/>
          <w:szCs w:val="21"/>
          <w:shd w:val="clear" w:color="auto" w:fill="FFFFFF"/>
        </w:rPr>
      </w:pPr>
    </w:p>
    <w:tbl>
      <w:tblPr>
        <w:tblStyle w:val="Grigliatabella"/>
        <w:tblpPr w:leftFromText="141" w:rightFromText="141" w:vertAnchor="text" w:horzAnchor="page" w:tblpX="3005" w:tblpY="33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136D5D" w:rsidRPr="001E4B77" w14:paraId="4340FCC5" w14:textId="77777777" w:rsidTr="00136D5D">
        <w:tc>
          <w:tcPr>
            <w:tcW w:w="9618" w:type="dxa"/>
            <w:gridSpan w:val="2"/>
          </w:tcPr>
          <w:p w14:paraId="18B06C8C" w14:textId="77777777" w:rsidR="00136D5D" w:rsidRPr="001E4B77" w:rsidRDefault="00136D5D" w:rsidP="00136D5D">
            <w:pPr>
              <w:jc w:val="center"/>
              <w:rPr>
                <w:b/>
              </w:rPr>
            </w:pPr>
            <w:r w:rsidRPr="001E4B77">
              <w:rPr>
                <w:b/>
              </w:rPr>
              <w:t>Dati identificativi immobili detenuti anno 202</w:t>
            </w:r>
            <w:r>
              <w:rPr>
                <w:b/>
              </w:rPr>
              <w:t>3</w:t>
            </w:r>
          </w:p>
        </w:tc>
      </w:tr>
      <w:tr w:rsidR="00136D5D" w:rsidRPr="001E4B77" w14:paraId="742D0D97" w14:textId="77777777" w:rsidTr="00136D5D">
        <w:tc>
          <w:tcPr>
            <w:tcW w:w="4809" w:type="dxa"/>
          </w:tcPr>
          <w:p w14:paraId="2F2DEE1B" w14:textId="77777777" w:rsidR="00136D5D" w:rsidRPr="001E4B77" w:rsidRDefault="00136D5D" w:rsidP="00136D5D">
            <w:pPr>
              <w:jc w:val="center"/>
              <w:rPr>
                <w:b/>
              </w:rPr>
            </w:pPr>
            <w:r w:rsidRPr="001E4B77">
              <w:rPr>
                <w:b/>
              </w:rPr>
              <w:t>Ubicazione immobile</w:t>
            </w:r>
          </w:p>
        </w:tc>
        <w:tc>
          <w:tcPr>
            <w:tcW w:w="4809" w:type="dxa"/>
          </w:tcPr>
          <w:p w14:paraId="101441CD" w14:textId="77777777" w:rsidR="00136D5D" w:rsidRPr="001E4B77" w:rsidRDefault="00136D5D" w:rsidP="00136D5D">
            <w:pPr>
              <w:jc w:val="center"/>
              <w:rPr>
                <w:b/>
              </w:rPr>
            </w:pPr>
            <w:r w:rsidRPr="001E4B77">
              <w:rPr>
                <w:b/>
              </w:rPr>
              <w:t>Dati catastali</w:t>
            </w:r>
          </w:p>
        </w:tc>
      </w:tr>
      <w:tr w:rsidR="00136D5D" w14:paraId="5AD0ACFE" w14:textId="77777777" w:rsidTr="00136D5D">
        <w:tc>
          <w:tcPr>
            <w:tcW w:w="4809" w:type="dxa"/>
          </w:tcPr>
          <w:p w14:paraId="7F6F5BED" w14:textId="77777777" w:rsidR="00136D5D" w:rsidRDefault="00136D5D" w:rsidP="00136D5D">
            <w:r>
              <w:t>Genova Piazza San Matteo</w:t>
            </w:r>
            <w:r w:rsidRPr="002B2C23">
              <w:rPr>
                <w:color w:val="FF0000"/>
              </w:rPr>
              <w:t xml:space="preserve"> </w:t>
            </w:r>
            <w:r w:rsidRPr="002C3B38">
              <w:t>civ. 18</w:t>
            </w:r>
          </w:p>
        </w:tc>
        <w:tc>
          <w:tcPr>
            <w:tcW w:w="4809" w:type="dxa"/>
          </w:tcPr>
          <w:p w14:paraId="6E269FE3" w14:textId="77777777" w:rsidR="00136D5D" w:rsidRDefault="00136D5D" w:rsidP="00136D5D">
            <w:r>
              <w:t>Censito al N.C.E.U. del Comune di Genova alla sezione GEA, F. 96, N</w:t>
            </w:r>
            <w:r w:rsidRPr="002C3B38">
              <w:t xml:space="preserve">. </w:t>
            </w:r>
            <w:r>
              <w:t>46</w:t>
            </w:r>
            <w:r w:rsidRPr="00D519D1">
              <w:t>,</w:t>
            </w:r>
            <w:r w:rsidRPr="002C3B38">
              <w:t xml:space="preserve"> </w:t>
            </w:r>
            <w:r>
              <w:t xml:space="preserve">Sub. 10, </w:t>
            </w:r>
            <w:proofErr w:type="spellStart"/>
            <w:r>
              <w:t>cat</w:t>
            </w:r>
            <w:proofErr w:type="spellEnd"/>
            <w:r>
              <w:t>. A/10, R.C. Euro 5.539,00</w:t>
            </w:r>
          </w:p>
        </w:tc>
      </w:tr>
      <w:tr w:rsidR="00136D5D" w14:paraId="26569BA6" w14:textId="77777777" w:rsidTr="00136D5D">
        <w:tc>
          <w:tcPr>
            <w:tcW w:w="4809" w:type="dxa"/>
          </w:tcPr>
          <w:p w14:paraId="12896AE9" w14:textId="77777777" w:rsidR="00136D5D" w:rsidRDefault="00136D5D" w:rsidP="00136D5D">
            <w:r>
              <w:t>Genova Vico Fiascaie 2 Rosso</w:t>
            </w:r>
          </w:p>
        </w:tc>
        <w:tc>
          <w:tcPr>
            <w:tcW w:w="4809" w:type="dxa"/>
          </w:tcPr>
          <w:p w14:paraId="3CD72FEE" w14:textId="77777777" w:rsidR="00136D5D" w:rsidRDefault="00136D5D" w:rsidP="00136D5D">
            <w:r>
              <w:t>Censito al N.C.E.U. del Comune di Genova alla sezione GEA, F. 96, N</w:t>
            </w:r>
            <w:r w:rsidRPr="002C3B38">
              <w:t xml:space="preserve">. </w:t>
            </w:r>
            <w:r>
              <w:t>53</w:t>
            </w:r>
            <w:r w:rsidRPr="00D519D1">
              <w:t>,</w:t>
            </w:r>
            <w:r w:rsidRPr="002C3B38">
              <w:t xml:space="preserve"> </w:t>
            </w:r>
            <w:r>
              <w:t xml:space="preserve">Sub. 7, </w:t>
            </w:r>
            <w:proofErr w:type="spellStart"/>
            <w:r>
              <w:t>cat</w:t>
            </w:r>
            <w:proofErr w:type="spellEnd"/>
            <w:r>
              <w:t>. C/1 classe 11, R.C. Euro 550,54</w:t>
            </w:r>
          </w:p>
        </w:tc>
      </w:tr>
    </w:tbl>
    <w:p w14:paraId="0F035B21" w14:textId="77777777" w:rsidR="00136D5D" w:rsidRPr="00426EE0" w:rsidRDefault="00136D5D" w:rsidP="00136D5D">
      <w:pPr>
        <w:jc w:val="center"/>
        <w:rPr>
          <w:rFonts w:ascii="sans" w:hAnsi="sans"/>
          <w:b/>
          <w:sz w:val="21"/>
          <w:szCs w:val="21"/>
          <w:shd w:val="clear" w:color="auto" w:fill="FFFFFF"/>
        </w:rPr>
      </w:pPr>
    </w:p>
    <w:p w14:paraId="0BED4F98" w14:textId="77777777" w:rsidR="00A43570" w:rsidRDefault="00A43570" w:rsidP="00A43570">
      <w:pPr>
        <w:rPr>
          <w:rFonts w:ascii="Times New Roman" w:eastAsia="Times New Roman" w:hAnsi="Times New Roman" w:cs="Times New Roman"/>
          <w:b/>
          <w:color w:val="FF0000"/>
          <w:lang w:eastAsia="it-IT"/>
        </w:rPr>
      </w:pPr>
    </w:p>
    <w:p w14:paraId="2A132D65" w14:textId="77777777" w:rsidR="00A43570" w:rsidRDefault="00A43570" w:rsidP="00A43570">
      <w:pPr>
        <w:rPr>
          <w:rFonts w:ascii="Times New Roman" w:eastAsia="Times New Roman" w:hAnsi="Times New Roman" w:cs="Times New Roman"/>
          <w:b/>
          <w:color w:val="FF0000"/>
          <w:lang w:eastAsia="it-IT"/>
        </w:rPr>
      </w:pPr>
    </w:p>
    <w:sectPr w:rsidR="00A43570" w:rsidSect="00766F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14"/>
    <w:rsid w:val="000D13FD"/>
    <w:rsid w:val="000D4AA2"/>
    <w:rsid w:val="000F3E13"/>
    <w:rsid w:val="00136272"/>
    <w:rsid w:val="00136D5D"/>
    <w:rsid w:val="001745D4"/>
    <w:rsid w:val="001E4B77"/>
    <w:rsid w:val="00252887"/>
    <w:rsid w:val="00260236"/>
    <w:rsid w:val="00271397"/>
    <w:rsid w:val="002B2C23"/>
    <w:rsid w:val="002C3B38"/>
    <w:rsid w:val="002F615C"/>
    <w:rsid w:val="0038250C"/>
    <w:rsid w:val="00406002"/>
    <w:rsid w:val="00426EE0"/>
    <w:rsid w:val="00442398"/>
    <w:rsid w:val="005435DE"/>
    <w:rsid w:val="005B54F5"/>
    <w:rsid w:val="0076304D"/>
    <w:rsid w:val="00766F22"/>
    <w:rsid w:val="007E6197"/>
    <w:rsid w:val="00885B74"/>
    <w:rsid w:val="008D6722"/>
    <w:rsid w:val="009378D0"/>
    <w:rsid w:val="009C10FF"/>
    <w:rsid w:val="009F5081"/>
    <w:rsid w:val="00A3606D"/>
    <w:rsid w:val="00A43570"/>
    <w:rsid w:val="00A8369C"/>
    <w:rsid w:val="00B04F0F"/>
    <w:rsid w:val="00B13682"/>
    <w:rsid w:val="00B44AD5"/>
    <w:rsid w:val="00BD5E24"/>
    <w:rsid w:val="00BE1971"/>
    <w:rsid w:val="00C57058"/>
    <w:rsid w:val="00C81DC6"/>
    <w:rsid w:val="00CC058A"/>
    <w:rsid w:val="00D37ADB"/>
    <w:rsid w:val="00D519D1"/>
    <w:rsid w:val="00D53F90"/>
    <w:rsid w:val="00D91D13"/>
    <w:rsid w:val="00E0448D"/>
    <w:rsid w:val="00F8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E5F2"/>
  <w15:docId w15:val="{6AA7E219-F988-402E-8E43-6731BA8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35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isabella rhode</cp:lastModifiedBy>
  <cp:revision>3</cp:revision>
  <dcterms:created xsi:type="dcterms:W3CDTF">2023-01-19T08:49:00Z</dcterms:created>
  <dcterms:modified xsi:type="dcterms:W3CDTF">2023-01-19T08:49:00Z</dcterms:modified>
</cp:coreProperties>
</file>