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55C" w:rsidP="0091255C" w:rsidRDefault="0091255C" w14:paraId="34155D61" w14:textId="77777777">
      <w:pPr>
        <w:spacing w:after="200" w:line="276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Dichiarazione sostitutiva di affidabilità giuridico-economico- finanziaria ai sensi del dpr 445/2000 artt. 46 e 47</w:t>
      </w:r>
    </w:p>
    <w:p w:rsidR="0091255C" w:rsidP="0091255C" w:rsidRDefault="0091255C" w14:paraId="32AC32F9" w14:textId="77777777">
      <w:pPr>
        <w:pStyle w:val="Standard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(Ogni soggetto proponente oppure nel caso di ATI/ATS tutti i soggetti componenti il raggruppamento devono compilare la presente dichiarazione)</w:t>
      </w:r>
    </w:p>
    <w:p w:rsidR="0091255C" w:rsidP="302C5339" w:rsidRDefault="0091255C" w14:paraId="132C410B" w14:textId="77777777">
      <w:pPr>
        <w:pStyle w:val="Standard"/>
        <w:jc w:val="center"/>
        <w:rPr>
          <w:rFonts w:ascii="Arial Narrow" w:hAnsi="Arial Narrow" w:cs="Arial"/>
          <w:sz w:val="22"/>
          <w:szCs w:val="22"/>
        </w:rPr>
      </w:pPr>
    </w:p>
    <w:p w:rsidR="0091255C" w:rsidP="7EC25762" w:rsidRDefault="0091255C" w14:paraId="33316067" w14:textId="3754733A">
      <w:pPr>
        <w:pStyle w:val="Standard"/>
        <w:suppressLineNumbers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it-IT" w:eastAsia="zh-CN" w:bidi="hi-IN"/>
        </w:rPr>
      </w:pPr>
      <w:r w:rsidRPr="7EC25762" w:rsidR="0091255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>Il sottoscritto/</w:t>
      </w:r>
      <w:r w:rsidRPr="7EC25762" w:rsidR="0091255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a  </w:t>
      </w:r>
    </w:p>
    <w:p w:rsidR="0091255C" w:rsidP="7EC25762" w:rsidRDefault="0091255C" w14:paraId="5C92D86E" w14:textId="5A378AF3">
      <w:pPr>
        <w:pStyle w:val="Standard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</w:pPr>
    </w:p>
    <w:p w:rsidR="0091255C" w:rsidP="7EC25762" w:rsidRDefault="0091255C" w14:paraId="12EDBCFA" w14:textId="7D1BBBD4">
      <w:pPr>
        <w:pStyle w:val="Standard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it-IT" w:eastAsia="zh-CN" w:bidi="hi-IN"/>
        </w:rPr>
      </w:pPr>
      <w:r w:rsidRPr="7EC25762" w:rsidR="0091255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Nato/a </w:t>
      </w:r>
      <w:r w:rsidRPr="7EC25762" w:rsidR="0501FFF5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>_________________</w:t>
      </w:r>
      <w:r w:rsidRPr="7EC25762" w:rsidR="0501FFF5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>_</w:t>
      </w:r>
      <w:r w:rsidRPr="7EC25762" w:rsidR="0091255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 </w:t>
      </w:r>
      <w:r w:rsidRPr="7EC25762" w:rsidR="0091255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 </w:t>
      </w:r>
      <w:r w:rsidRPr="7EC25762" w:rsidR="43BBED4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it-IT" w:eastAsia="zh-CN" w:bidi="hi-IN"/>
        </w:rPr>
        <w:t>il</w:t>
      </w:r>
      <w:r w:rsidRPr="7EC25762" w:rsidR="43BBED4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it-IT" w:eastAsia="zh-CN" w:bidi="hi-IN"/>
        </w:rPr>
        <w:t xml:space="preserve"> </w:t>
      </w:r>
      <w:r w:rsidRPr="7EC25762" w:rsidR="6673B6A0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__________________  </w:t>
      </w:r>
      <w:r w:rsidRPr="7EC25762" w:rsidR="43BBED4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it-IT" w:eastAsia="zh-CN" w:bidi="hi-IN"/>
        </w:rPr>
        <w:t xml:space="preserve">, </w:t>
      </w:r>
    </w:p>
    <w:p w:rsidR="0091255C" w:rsidP="302C5339" w:rsidRDefault="0091255C" w14:paraId="45777EEA" w14:textId="77777777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:rsidR="0091255C" w:rsidP="7EC25762" w:rsidRDefault="0091255C" w14:paraId="0467A6CD" w14:textId="3A5D15FC">
      <w:pPr>
        <w:pStyle w:val="Standard"/>
        <w:jc w:val="both"/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it-IT" w:eastAsia="zh-CN" w:bidi="hi-IN"/>
        </w:rPr>
      </w:pPr>
      <w:r w:rsidRPr="7EC25762" w:rsidR="0091255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Residente a </w:t>
      </w:r>
      <w:r w:rsidRPr="7EC25762" w:rsidR="24C5C93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>_________________</w:t>
      </w:r>
      <w:r w:rsidRPr="7EC25762" w:rsidR="24C5C93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_  </w:t>
      </w:r>
      <w:r w:rsidRPr="7EC25762" w:rsidR="0091255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>–</w:t>
      </w:r>
      <w:r w:rsidRPr="7EC25762" w:rsidR="0091255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 Cap </w:t>
      </w:r>
      <w:r w:rsidRPr="7EC25762" w:rsidR="49E294A5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>____________</w:t>
      </w:r>
      <w:r w:rsidRPr="7EC25762" w:rsidR="0091255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in </w:t>
      </w:r>
      <w:r w:rsidRPr="7EC25762" w:rsidR="131565C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>_________________</w:t>
      </w:r>
      <w:r w:rsidRPr="7EC25762" w:rsidR="131565C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>___________________    N.</w:t>
      </w:r>
      <w:r w:rsidRPr="7EC25762" w:rsidR="131565C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 </w:t>
      </w:r>
    </w:p>
    <w:p w:rsidR="0091255C" w:rsidP="0091255C" w:rsidRDefault="0091255C" w14:paraId="5B4C1BF8" w14:textId="77777777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:rsidR="0091255C" w:rsidP="0091255C" w:rsidRDefault="1A05240F" w14:paraId="11D9F268" w14:textId="2F6EF6A4">
      <w:pPr>
        <w:pStyle w:val="Standard"/>
        <w:jc w:val="both"/>
        <w:rPr>
          <w:rFonts w:ascii="Arial Narrow" w:hAnsi="Arial Narrow" w:cs="Arial"/>
          <w:sz w:val="22"/>
          <w:szCs w:val="22"/>
        </w:rPr>
      </w:pPr>
      <w:r w:rsidRPr="7EC25762" w:rsidR="1A05240F">
        <w:rPr>
          <w:rFonts w:ascii="Arial Narrow" w:hAnsi="Arial Narrow" w:cs="Arial"/>
          <w:sz w:val="22"/>
          <w:szCs w:val="22"/>
        </w:rPr>
        <w:t xml:space="preserve">Titolare di partita iva numero </w:t>
      </w:r>
      <w:r w:rsidRPr="7EC25762" w:rsidR="57369BC2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>_________________</w:t>
      </w:r>
      <w:r w:rsidRPr="7EC25762" w:rsidR="57369BC2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zh-CN" w:bidi="hi-IN"/>
        </w:rPr>
        <w:t xml:space="preserve">_  </w:t>
      </w:r>
      <w:r w:rsidRPr="7EC25762" w:rsidR="0091255C">
        <w:rPr>
          <w:rFonts w:ascii="Arial Narrow" w:hAnsi="Arial Narrow" w:cs="Arial"/>
          <w:sz w:val="22"/>
          <w:szCs w:val="22"/>
        </w:rPr>
        <w:t>quale</w:t>
      </w:r>
      <w:r w:rsidRPr="7EC25762" w:rsidR="0091255C">
        <w:rPr>
          <w:rFonts w:ascii="Arial Narrow" w:hAnsi="Arial Narrow" w:cs="Arial"/>
          <w:sz w:val="22"/>
          <w:szCs w:val="22"/>
        </w:rPr>
        <w:t xml:space="preserve"> soggetto beneficiario della </w:t>
      </w:r>
      <w:r w:rsidRPr="7EC25762" w:rsidR="0091255C">
        <w:rPr>
          <w:rFonts w:ascii="Arial Narrow" w:hAnsi="Arial Narrow" w:cs="Arial"/>
          <w:sz w:val="22"/>
          <w:szCs w:val="22"/>
        </w:rPr>
        <w:t>candidatura</w:t>
      </w:r>
      <w:r w:rsidRPr="7EC25762" w:rsidR="0091255C">
        <w:rPr>
          <w:rFonts w:ascii="Arial Narrow" w:hAnsi="Arial Narrow" w:cs="Arial"/>
          <w:b w:val="1"/>
          <w:bCs w:val="1"/>
          <w:sz w:val="22"/>
          <w:szCs w:val="22"/>
        </w:rPr>
        <w:t xml:space="preserve"> </w:t>
      </w:r>
      <w:r w:rsidRPr="7EC25762" w:rsidR="54DF49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Superare le barriere architettoniche</w:t>
      </w:r>
      <w:r w:rsidRPr="7EC25762" w:rsidR="54DF4942">
        <w:rPr>
          <w:noProof w:val="0"/>
          <w:lang w:val="it-IT"/>
        </w:rPr>
        <w:t xml:space="preserve"> </w:t>
      </w:r>
      <w:r w:rsidRPr="7EC25762" w:rsidR="0091255C">
        <w:rPr>
          <w:rFonts w:ascii="Arial Narrow" w:hAnsi="Arial Narrow" w:cs="Arial"/>
          <w:sz w:val="22"/>
          <w:szCs w:val="22"/>
        </w:rPr>
        <w:t>consapevole degli effetti penali per dichiarazioni mendaci, falsità in atti ed uso di atti falsi ai sensi dell’articolo 76 del citato DPR 445/2000, sotto la propria responsabilità</w:t>
      </w:r>
      <w:r w:rsidRPr="7EC25762" w:rsidR="0091255C">
        <w:rPr>
          <w:rFonts w:ascii="Arial Narrow" w:hAnsi="Arial Narrow" w:cs="Arial"/>
          <w:sz w:val="22"/>
          <w:szCs w:val="22"/>
          <w:u w:val="single"/>
        </w:rPr>
        <w:t>:</w:t>
      </w:r>
    </w:p>
    <w:p w:rsidR="0091255C" w:rsidP="0091255C" w:rsidRDefault="0091255C" w14:paraId="7135362D" w14:textId="00B10F7E">
      <w:pPr>
        <w:pStyle w:val="Titolo9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  </w:t>
      </w:r>
    </w:p>
    <w:p w:rsidR="0091255C" w:rsidP="0091255C" w:rsidRDefault="0091255C" w14:paraId="216C579B" w14:textId="77777777">
      <w:pPr>
        <w:pStyle w:val="Titolo9"/>
        <w:jc w:val="center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Dichiara</w:t>
      </w:r>
    </w:p>
    <w:p w:rsidR="0091255C" w:rsidP="0091255C" w:rsidRDefault="0091255C" w14:paraId="5469A781" w14:textId="77777777">
      <w:pPr>
        <w:pStyle w:val="Standard"/>
        <w:ind w:left="1584" w:hanging="1584"/>
        <w:rPr>
          <w:rFonts w:ascii="Arial Narrow" w:hAnsi="Arial Narrow" w:cs="Arial"/>
          <w:sz w:val="22"/>
          <w:szCs w:val="22"/>
        </w:rPr>
      </w:pPr>
    </w:p>
    <w:p w:rsidR="0091255C" w:rsidP="0091255C" w:rsidRDefault="0091255C" w14:paraId="744BE3AA" w14:textId="77777777">
      <w:pPr>
        <w:pStyle w:val="Textbody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 w:rsidR="0091255C" w:rsidP="0091255C" w:rsidRDefault="0091255C" w14:paraId="1E69EEDD" w14:textId="77777777">
      <w:pPr>
        <w:pStyle w:val="Textbody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 non avere in corso provvedimenti amministrativi o giudiziari in relazione alla percezione di finanziamenti per attività formative non effettivamente svolte;</w:t>
      </w:r>
    </w:p>
    <w:p w:rsidR="0091255C" w:rsidP="0091255C" w:rsidRDefault="0091255C" w14:paraId="60FD62BC" w14:textId="77777777">
      <w:pPr>
        <w:pStyle w:val="Standard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che non è stata pronunciata alcuna condanna, con sentenza passata in giudicato, per qualsiasi reato che determina l’incapacità a contrattare con la P.A;</w:t>
      </w:r>
    </w:p>
    <w:p w:rsidR="0091255C" w:rsidP="0091255C" w:rsidRDefault="0091255C" w14:paraId="73C1A6F4" w14:textId="77777777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:rsidR="0091255C" w:rsidP="0091255C" w:rsidRDefault="0091255C" w14:paraId="672EC49E" w14:textId="77777777">
      <w:pPr>
        <w:pStyle w:val="Standard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 essere in regola con gli obblighi relativi al pagamento dei contributi previdenziali e assistenziali a favore dei lavoratori, secondo la legislazione italiana;</w:t>
      </w:r>
    </w:p>
    <w:p w:rsidR="0091255C" w:rsidP="0091255C" w:rsidRDefault="0091255C" w14:paraId="0839C37C" w14:textId="77777777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:rsidR="0091255C" w:rsidP="0091255C" w:rsidRDefault="0091255C" w14:paraId="2B0D169C" w14:textId="77777777">
      <w:pPr>
        <w:pStyle w:val="Standard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 non aver commesso violazioni, definitivamente accertate, rispetto agli obblighi relativi al pagamento delle imposte e tasse secondo la legislazione italiana;</w:t>
      </w:r>
    </w:p>
    <w:p w:rsidR="0091255C" w:rsidP="0091255C" w:rsidRDefault="0091255C" w14:paraId="302918BE" w14:textId="77777777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:rsidR="0091255C" w:rsidP="0091255C" w:rsidRDefault="0091255C" w14:paraId="33A70219" w14:textId="77777777">
      <w:pPr>
        <w:pStyle w:val="Standard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 essere in regola con le norme sul diritto al lavoro dei disabili ai sensi della legge 68/99;</w:t>
      </w:r>
    </w:p>
    <w:p w:rsidR="0091255C" w:rsidP="0091255C" w:rsidRDefault="0091255C" w14:paraId="29084117" w14:textId="77777777">
      <w:pPr>
        <w:pStyle w:val="Paragrafoelenco"/>
        <w:rPr>
          <w:rFonts w:ascii="Arial Narrow" w:hAnsi="Arial Narrow" w:cs="Arial"/>
          <w:sz w:val="22"/>
          <w:szCs w:val="22"/>
        </w:rPr>
      </w:pPr>
    </w:p>
    <w:p w:rsidR="0091255C" w:rsidP="0091255C" w:rsidRDefault="0091255C" w14:paraId="3CB5D830" w14:textId="77777777">
      <w:pPr>
        <w:pStyle w:val="Paragrafoelenco"/>
        <w:widowControl w:val="0"/>
        <w:numPr>
          <w:ilvl w:val="0"/>
          <w:numId w:val="2"/>
        </w:numPr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 impegnarsi a predisporre un sistema di contabilità separata o una codificazione contabile adeguata </w:t>
      </w:r>
      <w:proofErr w:type="gramStart"/>
      <w:r>
        <w:rPr>
          <w:rFonts w:ascii="Arial Narrow" w:hAnsi="Arial Narrow" w:cs="Arial"/>
          <w:sz w:val="22"/>
          <w:szCs w:val="22"/>
        </w:rPr>
        <w:t>per</w:t>
      </w:r>
      <w:proofErr w:type="gramEnd"/>
      <w:r>
        <w:rPr>
          <w:rFonts w:ascii="Arial Narrow" w:hAnsi="Arial Narrow" w:cs="Arial"/>
          <w:sz w:val="22"/>
          <w:szCs w:val="22"/>
        </w:rPr>
        <w:t xml:space="preserve"> tutte le transazioni relative all’operazione;</w:t>
      </w:r>
    </w:p>
    <w:p w:rsidR="0091255C" w:rsidP="0091255C" w:rsidRDefault="0091255C" w14:paraId="27337232" w14:textId="77777777">
      <w:pPr>
        <w:pStyle w:val="Standard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91255C" w:rsidP="0091255C" w:rsidRDefault="0091255C" w14:paraId="7BB0A9F3" w14:textId="77777777">
      <w:pPr>
        <w:pStyle w:val="Standard"/>
        <w:rPr>
          <w:rFonts w:ascii="Arial Narrow" w:hAnsi="Arial Narrow" w:cs="Arial"/>
          <w:sz w:val="22"/>
          <w:szCs w:val="22"/>
        </w:rPr>
      </w:pPr>
    </w:p>
    <w:p w:rsidR="0091255C" w:rsidP="0091255C" w:rsidRDefault="0091255C" w14:paraId="4374BB8D" w14:textId="3F589CF4">
      <w:pPr>
        <w:pStyle w:val="Standard"/>
        <w:rPr>
          <w:rFonts w:ascii="Arial Narrow" w:hAnsi="Arial Narrow" w:cs="Arial"/>
          <w:sz w:val="22"/>
          <w:szCs w:val="22"/>
        </w:rPr>
      </w:pPr>
      <w:r w:rsidRPr="7EC25762" w:rsidR="0091255C">
        <w:rPr>
          <w:rFonts w:ascii="Arial Narrow" w:hAnsi="Arial Narrow" w:cs="Arial"/>
          <w:sz w:val="22"/>
          <w:szCs w:val="22"/>
        </w:rPr>
        <w:t xml:space="preserve">Data,  </w:t>
      </w:r>
      <w:r w:rsidRPr="7EC25762" w:rsidR="1EBBC149">
        <w:rPr>
          <w:rFonts w:ascii="Arial Narrow" w:hAnsi="Arial Narrow" w:cs="Arial"/>
          <w:sz w:val="22"/>
          <w:szCs w:val="22"/>
        </w:rPr>
        <w:t>2</w:t>
      </w:r>
      <w:r w:rsidRPr="7EC25762" w:rsidR="6DFC3FBC">
        <w:rPr>
          <w:rFonts w:ascii="Arial Narrow" w:hAnsi="Arial Narrow" w:cs="Arial"/>
          <w:sz w:val="22"/>
          <w:szCs w:val="22"/>
        </w:rPr>
        <w:t>9</w:t>
      </w:r>
      <w:r w:rsidRPr="7EC25762" w:rsidR="6DFC3FBC">
        <w:rPr>
          <w:rFonts w:ascii="Arial Narrow" w:hAnsi="Arial Narrow" w:cs="Arial"/>
          <w:sz w:val="22"/>
          <w:szCs w:val="22"/>
        </w:rPr>
        <w:t>/0</w:t>
      </w:r>
      <w:r w:rsidRPr="7EC25762" w:rsidR="1A26312C">
        <w:rPr>
          <w:rFonts w:ascii="Arial Narrow" w:hAnsi="Arial Narrow" w:cs="Arial"/>
          <w:sz w:val="22"/>
          <w:szCs w:val="22"/>
        </w:rPr>
        <w:t>4</w:t>
      </w:r>
      <w:r w:rsidRPr="7EC25762" w:rsidR="6DFC3FBC">
        <w:rPr>
          <w:rFonts w:ascii="Arial Narrow" w:hAnsi="Arial Narrow" w:cs="Arial"/>
          <w:sz w:val="22"/>
          <w:szCs w:val="22"/>
        </w:rPr>
        <w:t>/2024</w:t>
      </w:r>
      <w:r w:rsidRPr="7EC25762" w:rsidR="0091255C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Firma e timbro</w:t>
      </w:r>
    </w:p>
    <w:p w:rsidR="0091255C" w:rsidP="0091255C" w:rsidRDefault="0091255C" w14:paraId="704BD5D4" w14:textId="77777777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(allegare copia documento identità)</w:t>
      </w:r>
    </w:p>
    <w:p w:rsidR="0091255C" w:rsidP="0091255C" w:rsidRDefault="0091255C" w14:paraId="28571C67" w14:textId="77777777">
      <w:pPr>
        <w:jc w:val="both"/>
        <w:rPr>
          <w:rFonts w:ascii="Arial Narrow" w:hAnsi="Arial Narrow" w:cs="Arial"/>
          <w:sz w:val="22"/>
          <w:szCs w:val="22"/>
        </w:rPr>
      </w:pPr>
    </w:p>
    <w:p w:rsidR="00B97ECD" w:rsidRDefault="00B97ECD" w14:paraId="4379AADC" w14:textId="77777777"/>
    <w:sectPr w:rsidR="00B97EC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268"/>
    <w:multiLevelType w:val="multilevel"/>
    <w:tmpl w:val="90A6BA4A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706428"/>
    <w:multiLevelType w:val="multilevel"/>
    <w:tmpl w:val="91E0B93A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/>
      </w:rPr>
    </w:lvl>
  </w:abstractNum>
  <w:num w:numId="1" w16cid:durableId="191656290">
    <w:abstractNumId w:val="1"/>
  </w:num>
  <w:num w:numId="2" w16cid:durableId="5874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5C"/>
    <w:rsid w:val="001E29ED"/>
    <w:rsid w:val="003C7A67"/>
    <w:rsid w:val="00762250"/>
    <w:rsid w:val="0081249E"/>
    <w:rsid w:val="0091255C"/>
    <w:rsid w:val="0098422C"/>
    <w:rsid w:val="009C6D28"/>
    <w:rsid w:val="00B97ECD"/>
    <w:rsid w:val="00BD5007"/>
    <w:rsid w:val="00F30076"/>
    <w:rsid w:val="0501FFF5"/>
    <w:rsid w:val="052E27DD"/>
    <w:rsid w:val="125D11D1"/>
    <w:rsid w:val="131565CA"/>
    <w:rsid w:val="157654CE"/>
    <w:rsid w:val="16C5653F"/>
    <w:rsid w:val="1A05240F"/>
    <w:rsid w:val="1A26312C"/>
    <w:rsid w:val="1EBBC149"/>
    <w:rsid w:val="24C5C93A"/>
    <w:rsid w:val="29733A6B"/>
    <w:rsid w:val="302C5339"/>
    <w:rsid w:val="30DC4E2D"/>
    <w:rsid w:val="43A2F60C"/>
    <w:rsid w:val="43BBED4C"/>
    <w:rsid w:val="49E294A5"/>
    <w:rsid w:val="4BBDCB88"/>
    <w:rsid w:val="5180986B"/>
    <w:rsid w:val="54DF4942"/>
    <w:rsid w:val="56B5ACCB"/>
    <w:rsid w:val="57369BC2"/>
    <w:rsid w:val="5CDA75BF"/>
    <w:rsid w:val="5D1E5E23"/>
    <w:rsid w:val="5EEC0E05"/>
    <w:rsid w:val="61DEEB67"/>
    <w:rsid w:val="6673B6A0"/>
    <w:rsid w:val="67A75FDA"/>
    <w:rsid w:val="6D7E9F70"/>
    <w:rsid w:val="6DFC3FBC"/>
    <w:rsid w:val="72EBA932"/>
    <w:rsid w:val="7A5B9036"/>
    <w:rsid w:val="7AFD11EC"/>
    <w:rsid w:val="7EC2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FFCF"/>
  <w15:chartTrackingRefBased/>
  <w15:docId w15:val="{91AA6FCE-D90A-48E0-812F-84DB4FC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1255C"/>
    <w:pPr>
      <w:suppressAutoHyphens/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it-IT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255C"/>
    <w:pPr>
      <w:keepNext/>
      <w:keepLines/>
      <w:spacing w:before="200"/>
      <w:outlineLvl w:val="8"/>
    </w:pPr>
    <w:rPr>
      <w:rFonts w:asciiTheme="majorHAnsi" w:hAnsiTheme="majorHAnsi" w:eastAsiaTheme="majorEastAsia"/>
      <w:i/>
      <w:iCs/>
      <w:color w:val="404040" w:themeColor="text1" w:themeTint="B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9Carattere" w:customStyle="1">
    <w:name w:val="Titolo 9 Carattere"/>
    <w:basedOn w:val="Carpredefinitoparagrafo"/>
    <w:link w:val="Titolo9"/>
    <w:uiPriority w:val="9"/>
    <w:semiHidden/>
    <w:qFormat/>
    <w:rsid w:val="0091255C"/>
    <w:rPr>
      <w:rFonts w:cs="Times New Roman" w:asciiTheme="majorHAnsi" w:hAnsiTheme="majorHAnsi" w:eastAsiaTheme="majorEastAsia"/>
      <w:i/>
      <w:iCs/>
      <w:color w:val="404040" w:themeColor="text1" w:themeTint="BF"/>
      <w:kern w:val="0"/>
      <w:sz w:val="20"/>
      <w:szCs w:val="20"/>
      <w:lang w:eastAsia="it-IT"/>
      <w14:ligatures w14:val="none"/>
    </w:rPr>
  </w:style>
  <w:style w:type="character" w:styleId="ParagrafoelencoCarattere" w:customStyle="1">
    <w:name w:val="Paragrafo elenco Carattere"/>
    <w:link w:val="Paragrafoelenco"/>
    <w:qFormat/>
    <w:locked/>
    <w:rsid w:val="0091255C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qFormat/>
    <w:rsid w:val="0091255C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styleId="Standard" w:customStyle="1">
    <w:name w:val="Standard"/>
    <w:qFormat/>
    <w:rsid w:val="0091255C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eastAsia="Times New Roman" w:cs="FreeSans"/>
      <w:sz w:val="24"/>
      <w:szCs w:val="24"/>
      <w:lang w:eastAsia="zh-CN" w:bidi="hi-IN"/>
      <w14:ligatures w14:val="none"/>
    </w:rPr>
  </w:style>
  <w:style w:type="paragraph" w:styleId="Textbody" w:customStyle="1">
    <w:name w:val="Text body"/>
    <w:basedOn w:val="Standard"/>
    <w:qFormat/>
    <w:rsid w:val="0091255C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21b35f-4e08-4913-add3-10e846d167ce">
      <Terms xmlns="http://schemas.microsoft.com/office/infopath/2007/PartnerControls"/>
    </lcf76f155ced4ddcb4097134ff3c332f>
    <TaxCatchAll xmlns="96ea9699-45d9-4d15-87a1-1a93167eaee0" xsi:nil="true"/>
    <SharedWithUsers xmlns="96ea9699-45d9-4d15-87a1-1a93167eaee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B440810278BD45B61AD5BEF41DB72B" ma:contentTypeVersion="14" ma:contentTypeDescription="Creare un nuovo documento." ma:contentTypeScope="" ma:versionID="6dd0a7b677898d45fc5a8f38cdadcb12">
  <xsd:schema xmlns:xsd="http://www.w3.org/2001/XMLSchema" xmlns:xs="http://www.w3.org/2001/XMLSchema" xmlns:p="http://schemas.microsoft.com/office/2006/metadata/properties" xmlns:ns2="fd21b35f-4e08-4913-add3-10e846d167ce" xmlns:ns3="96ea9699-45d9-4d15-87a1-1a93167eaee0" targetNamespace="http://schemas.microsoft.com/office/2006/metadata/properties" ma:root="true" ma:fieldsID="c505df0ffedfbe9c1b77cc8a3c738a30" ns2:_="" ns3:_="">
    <xsd:import namespace="fd21b35f-4e08-4913-add3-10e846d167ce"/>
    <xsd:import namespace="96ea9699-45d9-4d15-87a1-1a93167ea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1b35f-4e08-4913-add3-10e846d16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354d53fc-edff-4b6b-88fb-6398c5c34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a9699-45d9-4d15-87a1-1a93167eae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772932-95d8-4518-bbf9-a2ab5200add1}" ma:internalName="TaxCatchAll" ma:showField="CatchAllData" ma:web="96ea9699-45d9-4d15-87a1-1a93167ea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CFFF5-F0BD-40E3-96CD-6D3ED34CD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AB130-9E7C-4957-BE45-4A1F5392FA18}">
  <ds:schemaRefs>
    <ds:schemaRef ds:uri="http://schemas.microsoft.com/office/2006/metadata/properties"/>
    <ds:schemaRef ds:uri="http://schemas.microsoft.com/office/infopath/2007/PartnerControls"/>
    <ds:schemaRef ds:uri="fd21b35f-4e08-4913-add3-10e846d167ce"/>
    <ds:schemaRef ds:uri="96ea9699-45d9-4d15-87a1-1a93167eaee0"/>
  </ds:schemaRefs>
</ds:datastoreItem>
</file>

<file path=customXml/itemProps3.xml><?xml version="1.0" encoding="utf-8"?>
<ds:datastoreItem xmlns:ds="http://schemas.openxmlformats.org/officeDocument/2006/customXml" ds:itemID="{A24F3356-BA01-48AA-AE99-EB9BC2858A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Alessandro Vago</dc:creator>
  <keywords/>
  <dc:description/>
  <lastModifiedBy>Monica La Barbera</lastModifiedBy>
  <revision>14</revision>
  <dcterms:created xsi:type="dcterms:W3CDTF">2023-12-19T14:26:00.0000000Z</dcterms:created>
  <dcterms:modified xsi:type="dcterms:W3CDTF">2024-04-29T14:24:17.2254712Z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0x01010043B440810278BD45B61AD5BEF41DB72B</vt:lpwstr>
  </property>
  <property fmtid="{D5CDD505-2E9C-101B-9397-08002B2CF9AE}" pid="3" name="Order">
    <vt:r8>9460000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tato">
    <vt:lpwstr>NON COMPLETA</vt:lpwstr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